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AA9B818" w14:textId="457447FB" w:rsidR="00E859D0" w:rsidRDefault="00E859D0" w:rsidP="00F067A0">
      <w:pPr>
        <w:spacing w:after="0"/>
        <w:rPr>
          <w:rFonts w:cstheme="minorHAnsi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3CAC3032" wp14:editId="18FA4639">
            <wp:simplePos x="0" y="0"/>
            <wp:positionH relativeFrom="margin">
              <wp:align>right</wp:align>
            </wp:positionH>
            <wp:positionV relativeFrom="paragraph">
              <wp:posOffset>-144145</wp:posOffset>
            </wp:positionV>
            <wp:extent cx="1981042" cy="1114117"/>
            <wp:effectExtent l="0" t="0" r="635" b="0"/>
            <wp:wrapNone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042" cy="11141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E4657E" w14:textId="02BDC67C" w:rsidR="00502245" w:rsidRDefault="000E5871" w:rsidP="00F067A0">
      <w:pPr>
        <w:spacing w:after="0"/>
        <w:rPr>
          <w:rFonts w:cstheme="minorHAnsi"/>
          <w:b/>
          <w:sz w:val="28"/>
          <w:szCs w:val="28"/>
        </w:rPr>
      </w:pPr>
      <w:r w:rsidRPr="00502245">
        <w:rPr>
          <w:rFonts w:cstheme="minorHAnsi"/>
          <w:b/>
          <w:sz w:val="28"/>
          <w:szCs w:val="28"/>
        </w:rPr>
        <w:t xml:space="preserve">Tagesbetreuungseinrichtung </w:t>
      </w:r>
      <w:r w:rsidR="00F067A0" w:rsidRPr="00502245">
        <w:rPr>
          <w:rFonts w:cstheme="minorHAnsi"/>
          <w:b/>
          <w:sz w:val="28"/>
          <w:szCs w:val="28"/>
        </w:rPr>
        <w:t>,,Wirbelwindkäfer“</w:t>
      </w:r>
      <w:r w:rsidR="00E859D0" w:rsidRPr="00E859D0">
        <w:rPr>
          <w:noProof/>
        </w:rPr>
        <w:t xml:space="preserve"> </w:t>
      </w:r>
    </w:p>
    <w:p w14:paraId="5DF6145E" w14:textId="139A921D" w:rsidR="007B00B0" w:rsidRPr="00502245" w:rsidRDefault="00275525" w:rsidP="00F067A0">
      <w:pPr>
        <w:spacing w:after="0"/>
        <w:rPr>
          <w:rFonts w:cstheme="minorHAnsi"/>
          <w:b/>
          <w:sz w:val="28"/>
          <w:szCs w:val="28"/>
        </w:rPr>
      </w:pPr>
      <w:r w:rsidRPr="00502245">
        <w:rPr>
          <w:rFonts w:cstheme="minorHAnsi"/>
          <w:b/>
          <w:sz w:val="28"/>
          <w:szCs w:val="28"/>
        </w:rPr>
        <w:t>für Kleinkinder von 0 – 3 Jahre</w:t>
      </w:r>
    </w:p>
    <w:p w14:paraId="315AF8C0" w14:textId="26AADC43" w:rsidR="00F067A0" w:rsidRDefault="00F067A0" w:rsidP="00F067A0">
      <w:pPr>
        <w:spacing w:after="0"/>
        <w:rPr>
          <w:rFonts w:cstheme="minorHAnsi"/>
          <w:b/>
          <w:sz w:val="24"/>
          <w:szCs w:val="24"/>
        </w:rPr>
      </w:pPr>
    </w:p>
    <w:p w14:paraId="03D0C312" w14:textId="77777777" w:rsidR="00E859D0" w:rsidRDefault="00E859D0" w:rsidP="00F067A0">
      <w:pPr>
        <w:spacing w:after="0"/>
        <w:rPr>
          <w:rFonts w:cstheme="minorHAnsi"/>
          <w:b/>
          <w:sz w:val="24"/>
          <w:szCs w:val="24"/>
        </w:rPr>
      </w:pPr>
    </w:p>
    <w:p w14:paraId="78277B08" w14:textId="0A05BA24" w:rsidR="002053DA" w:rsidRDefault="00E467EE" w:rsidP="00F067A0">
      <w:pPr>
        <w:spacing w:after="0"/>
        <w:rPr>
          <w:rFonts w:cstheme="minorHAnsi"/>
          <w:sz w:val="24"/>
          <w:szCs w:val="24"/>
        </w:rPr>
      </w:pPr>
      <w:r w:rsidRPr="00E467EE">
        <w:rPr>
          <w:rFonts w:cstheme="minorHAnsi"/>
          <w:sz w:val="24"/>
          <w:szCs w:val="24"/>
        </w:rPr>
        <w:t xml:space="preserve">Seit </w:t>
      </w:r>
      <w:r w:rsidR="002053DA" w:rsidRPr="00E467EE">
        <w:rPr>
          <w:rFonts w:cstheme="minorHAnsi"/>
          <w:sz w:val="24"/>
          <w:szCs w:val="24"/>
        </w:rPr>
        <w:t xml:space="preserve">September 2020 </w:t>
      </w:r>
      <w:r w:rsidRPr="00E467EE">
        <w:rPr>
          <w:rFonts w:cstheme="minorHAnsi"/>
          <w:sz w:val="24"/>
          <w:szCs w:val="24"/>
        </w:rPr>
        <w:t xml:space="preserve">besteht, </w:t>
      </w:r>
      <w:r w:rsidR="002053DA" w:rsidRPr="00E467EE">
        <w:rPr>
          <w:rFonts w:cstheme="minorHAnsi"/>
          <w:sz w:val="24"/>
          <w:szCs w:val="24"/>
        </w:rPr>
        <w:t>für Kinder von 0 bis 3 Jahren</w:t>
      </w:r>
      <w:r w:rsidRPr="00E467EE">
        <w:rPr>
          <w:rFonts w:cstheme="minorHAnsi"/>
          <w:sz w:val="24"/>
          <w:szCs w:val="24"/>
        </w:rPr>
        <w:t>,</w:t>
      </w:r>
      <w:r w:rsidR="002053DA" w:rsidRPr="00E467EE">
        <w:rPr>
          <w:rFonts w:cstheme="minorHAnsi"/>
          <w:sz w:val="24"/>
          <w:szCs w:val="24"/>
        </w:rPr>
        <w:t xml:space="preserve"> </w:t>
      </w:r>
      <w:r w:rsidRPr="00E467EE">
        <w:rPr>
          <w:rFonts w:cstheme="minorHAnsi"/>
          <w:sz w:val="24"/>
          <w:szCs w:val="24"/>
        </w:rPr>
        <w:t xml:space="preserve">die </w:t>
      </w:r>
      <w:r w:rsidR="002053DA" w:rsidRPr="00E467EE">
        <w:rPr>
          <w:rFonts w:cstheme="minorHAnsi"/>
          <w:sz w:val="24"/>
          <w:szCs w:val="24"/>
        </w:rPr>
        <w:t xml:space="preserve">gemeindeübergreifende Tagesbetreuungseinrichtung </w:t>
      </w:r>
      <w:r w:rsidR="000E5871" w:rsidRPr="00E467EE">
        <w:rPr>
          <w:rFonts w:cstheme="minorHAnsi"/>
          <w:sz w:val="24"/>
          <w:szCs w:val="24"/>
        </w:rPr>
        <w:t xml:space="preserve">,,Wirbelwindkäfer“ </w:t>
      </w:r>
      <w:r w:rsidR="002053DA" w:rsidRPr="00E467EE">
        <w:rPr>
          <w:rFonts w:cstheme="minorHAnsi"/>
          <w:sz w:val="24"/>
          <w:szCs w:val="24"/>
        </w:rPr>
        <w:t xml:space="preserve">der </w:t>
      </w:r>
      <w:r w:rsidR="00F73324" w:rsidRPr="00E467EE">
        <w:rPr>
          <w:rFonts w:cstheme="minorHAnsi"/>
          <w:sz w:val="24"/>
          <w:szCs w:val="24"/>
        </w:rPr>
        <w:t>Stadtgemeinde</w:t>
      </w:r>
      <w:r w:rsidR="002053DA" w:rsidRPr="00E467EE">
        <w:rPr>
          <w:rFonts w:cstheme="minorHAnsi"/>
          <w:sz w:val="24"/>
          <w:szCs w:val="24"/>
        </w:rPr>
        <w:t xml:space="preserve"> Weitra und</w:t>
      </w:r>
      <w:r w:rsidRPr="00E467EE">
        <w:rPr>
          <w:rFonts w:cstheme="minorHAnsi"/>
          <w:sz w:val="24"/>
          <w:szCs w:val="24"/>
        </w:rPr>
        <w:t xml:space="preserve"> der</w:t>
      </w:r>
      <w:r w:rsidR="002053DA" w:rsidRPr="00E467EE">
        <w:rPr>
          <w:rFonts w:cstheme="minorHAnsi"/>
          <w:sz w:val="24"/>
          <w:szCs w:val="24"/>
        </w:rPr>
        <w:t xml:space="preserve"> </w:t>
      </w:r>
      <w:r w:rsidR="00F73324" w:rsidRPr="00E467EE">
        <w:rPr>
          <w:rFonts w:cstheme="minorHAnsi"/>
          <w:sz w:val="24"/>
          <w:szCs w:val="24"/>
        </w:rPr>
        <w:t xml:space="preserve">Gemeinde </w:t>
      </w:r>
      <w:proofErr w:type="spellStart"/>
      <w:r w:rsidR="002053DA" w:rsidRPr="00E467EE">
        <w:rPr>
          <w:rFonts w:cstheme="minorHAnsi"/>
          <w:sz w:val="24"/>
          <w:szCs w:val="24"/>
        </w:rPr>
        <w:t>Unserfrau-Altweitra</w:t>
      </w:r>
      <w:proofErr w:type="spellEnd"/>
      <w:r w:rsidR="002053DA" w:rsidRPr="00E467EE">
        <w:rPr>
          <w:rFonts w:cstheme="minorHAnsi"/>
          <w:sz w:val="24"/>
          <w:szCs w:val="24"/>
        </w:rPr>
        <w:t xml:space="preserve">. </w:t>
      </w:r>
    </w:p>
    <w:p w14:paraId="18C2A922" w14:textId="77777777" w:rsidR="00F067A0" w:rsidRPr="00E467EE" w:rsidRDefault="00F067A0" w:rsidP="00F067A0">
      <w:pPr>
        <w:spacing w:after="0"/>
        <w:rPr>
          <w:rFonts w:cstheme="minorHAnsi"/>
          <w:sz w:val="24"/>
          <w:szCs w:val="24"/>
        </w:rPr>
      </w:pPr>
    </w:p>
    <w:p w14:paraId="09B935F8" w14:textId="1D3806E9" w:rsidR="00DB585A" w:rsidRPr="00E467EE" w:rsidRDefault="00E467EE" w:rsidP="00F067A0">
      <w:pPr>
        <w:spacing w:after="0"/>
        <w:rPr>
          <w:rFonts w:cstheme="minorHAnsi"/>
          <w:sz w:val="24"/>
          <w:szCs w:val="24"/>
        </w:rPr>
      </w:pPr>
      <w:r w:rsidRPr="00E467EE">
        <w:rPr>
          <w:rFonts w:cstheme="minorHAnsi"/>
          <w:sz w:val="24"/>
          <w:szCs w:val="24"/>
        </w:rPr>
        <w:t>Der Besuch der T</w:t>
      </w:r>
      <w:r w:rsidR="00DB585A" w:rsidRPr="00E467EE">
        <w:rPr>
          <w:rFonts w:cstheme="minorHAnsi"/>
          <w:sz w:val="24"/>
          <w:szCs w:val="24"/>
        </w:rPr>
        <w:t xml:space="preserve">agesbetreuung ist für alle Kleinkinder im Alter von 0 bis 3 Jahren möglich. Die Betreuung kann für eine beliebige Anzahl an Tagen von Montag bis Freitag in Anspruch genommen werden. </w:t>
      </w:r>
    </w:p>
    <w:p w14:paraId="1CC5F7A7" w14:textId="0AD92202" w:rsidR="00E467EE" w:rsidRDefault="00F067A0" w:rsidP="00F067A0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Die Einrichtung </w:t>
      </w:r>
      <w:r w:rsidR="00A45DD4" w:rsidRPr="00E467EE">
        <w:rPr>
          <w:rFonts w:cstheme="minorHAnsi"/>
          <w:sz w:val="24"/>
          <w:szCs w:val="24"/>
        </w:rPr>
        <w:t>ist auf die Bedürfnisse von Babys und Kleinstkindern bestens abgestimmt</w:t>
      </w:r>
      <w:r w:rsidRPr="00F067A0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 xml:space="preserve">in welchem sie ein </w:t>
      </w:r>
      <w:r w:rsidRPr="00E467EE">
        <w:rPr>
          <w:rFonts w:cstheme="minorHAnsi"/>
          <w:sz w:val="24"/>
          <w:szCs w:val="24"/>
        </w:rPr>
        <w:t>vielseitiges, heimeliges</w:t>
      </w:r>
      <w:r>
        <w:rPr>
          <w:rFonts w:cstheme="minorHAnsi"/>
          <w:sz w:val="24"/>
          <w:szCs w:val="24"/>
        </w:rPr>
        <w:t xml:space="preserve"> und </w:t>
      </w:r>
      <w:r w:rsidRPr="00E467EE">
        <w:rPr>
          <w:rFonts w:cstheme="minorHAnsi"/>
          <w:sz w:val="24"/>
          <w:szCs w:val="24"/>
        </w:rPr>
        <w:t>familiäres</w:t>
      </w:r>
      <w:r>
        <w:rPr>
          <w:rFonts w:cstheme="minorHAnsi"/>
          <w:sz w:val="24"/>
          <w:szCs w:val="24"/>
        </w:rPr>
        <w:t xml:space="preserve"> Umfeld vorfinden</w:t>
      </w:r>
      <w:r w:rsidR="00A45DD4" w:rsidRPr="00E467EE">
        <w:rPr>
          <w:rFonts w:cstheme="minorHAnsi"/>
          <w:sz w:val="24"/>
          <w:szCs w:val="24"/>
        </w:rPr>
        <w:t xml:space="preserve">. Sie garantiert, dass jedes Kind optimal betreut und die Entwicklung der Kinder von professionell ausgebildeten Pädagoginnen </w:t>
      </w:r>
      <w:r w:rsidR="00E467EE">
        <w:rPr>
          <w:rFonts w:cstheme="minorHAnsi"/>
          <w:sz w:val="24"/>
          <w:szCs w:val="24"/>
        </w:rPr>
        <w:t xml:space="preserve">und Betreuerinnen </w:t>
      </w:r>
      <w:r w:rsidR="00A45DD4" w:rsidRPr="00E467EE">
        <w:rPr>
          <w:rFonts w:cstheme="minorHAnsi"/>
          <w:sz w:val="24"/>
          <w:szCs w:val="24"/>
        </w:rPr>
        <w:t xml:space="preserve">gefördert </w:t>
      </w:r>
      <w:r w:rsidR="00D4352E">
        <w:rPr>
          <w:rFonts w:cstheme="minorHAnsi"/>
          <w:sz w:val="24"/>
          <w:szCs w:val="24"/>
        </w:rPr>
        <w:t xml:space="preserve">und die </w:t>
      </w:r>
      <w:r w:rsidR="00D4352E" w:rsidRPr="00D4352E">
        <w:rPr>
          <w:rFonts w:cstheme="minorHAnsi"/>
          <w:sz w:val="24"/>
          <w:szCs w:val="24"/>
        </w:rPr>
        <w:t xml:space="preserve">Vereinbarkeit von Familie und Beruf </w:t>
      </w:r>
      <w:r w:rsidR="000B7DB3">
        <w:rPr>
          <w:rFonts w:cstheme="minorHAnsi"/>
          <w:sz w:val="24"/>
          <w:szCs w:val="24"/>
        </w:rPr>
        <w:t>ermöglicht</w:t>
      </w:r>
      <w:r w:rsidR="00D4352E">
        <w:rPr>
          <w:rFonts w:cstheme="minorHAnsi"/>
          <w:sz w:val="24"/>
          <w:szCs w:val="24"/>
        </w:rPr>
        <w:t xml:space="preserve"> wird. </w:t>
      </w:r>
    </w:p>
    <w:p w14:paraId="3F3E9EE1" w14:textId="2C667D85" w:rsidR="002053DA" w:rsidRDefault="001836FE" w:rsidP="00F067A0">
      <w:pPr>
        <w:spacing w:after="0"/>
        <w:rPr>
          <w:rFonts w:cstheme="minorHAnsi"/>
          <w:sz w:val="24"/>
          <w:szCs w:val="24"/>
        </w:rPr>
      </w:pPr>
      <w:r w:rsidRPr="00E467EE">
        <w:rPr>
          <w:rFonts w:cstheme="minorHAnsi"/>
          <w:sz w:val="24"/>
          <w:szCs w:val="24"/>
        </w:rPr>
        <w:t>D</w:t>
      </w:r>
      <w:r w:rsidR="000B7DB3">
        <w:rPr>
          <w:rFonts w:cstheme="minorHAnsi"/>
          <w:sz w:val="24"/>
          <w:szCs w:val="24"/>
        </w:rPr>
        <w:t>as Betreuungspersonal sieht</w:t>
      </w:r>
      <w:r w:rsidR="00A57B79" w:rsidRPr="00E467EE">
        <w:rPr>
          <w:rFonts w:cstheme="minorHAnsi"/>
          <w:sz w:val="24"/>
          <w:szCs w:val="24"/>
        </w:rPr>
        <w:t xml:space="preserve"> </w:t>
      </w:r>
      <w:r w:rsidRPr="00E467EE">
        <w:rPr>
          <w:rFonts w:cstheme="minorHAnsi"/>
          <w:sz w:val="24"/>
          <w:szCs w:val="24"/>
        </w:rPr>
        <w:t xml:space="preserve">es </w:t>
      </w:r>
      <w:r w:rsidR="002053DA" w:rsidRPr="00E467EE">
        <w:rPr>
          <w:rFonts w:cstheme="minorHAnsi"/>
          <w:sz w:val="24"/>
          <w:szCs w:val="24"/>
        </w:rPr>
        <w:t xml:space="preserve">als </w:t>
      </w:r>
      <w:r w:rsidR="000B7DB3">
        <w:rPr>
          <w:rFonts w:cstheme="minorHAnsi"/>
          <w:sz w:val="24"/>
          <w:szCs w:val="24"/>
        </w:rPr>
        <w:t>ihre</w:t>
      </w:r>
      <w:r w:rsidR="002053DA" w:rsidRPr="00E467EE">
        <w:rPr>
          <w:rFonts w:cstheme="minorHAnsi"/>
          <w:sz w:val="24"/>
          <w:szCs w:val="24"/>
        </w:rPr>
        <w:t xml:space="preserve"> Aufgabe durch eine genaue Beobachtu</w:t>
      </w:r>
      <w:r w:rsidR="000B7DB3">
        <w:rPr>
          <w:rFonts w:cstheme="minorHAnsi"/>
          <w:sz w:val="24"/>
          <w:szCs w:val="24"/>
        </w:rPr>
        <w:t>ng und Begleitung</w:t>
      </w:r>
      <w:r w:rsidR="002053DA" w:rsidRPr="00E467EE">
        <w:rPr>
          <w:rFonts w:cstheme="minorHAnsi"/>
          <w:sz w:val="24"/>
          <w:szCs w:val="24"/>
        </w:rPr>
        <w:t xml:space="preserve"> die individuellen E</w:t>
      </w:r>
      <w:r w:rsidR="00DB585A" w:rsidRPr="00E467EE">
        <w:rPr>
          <w:rFonts w:cstheme="minorHAnsi"/>
          <w:sz w:val="24"/>
          <w:szCs w:val="24"/>
        </w:rPr>
        <w:t>n</w:t>
      </w:r>
      <w:r w:rsidR="002053DA" w:rsidRPr="00E467EE">
        <w:rPr>
          <w:rFonts w:cstheme="minorHAnsi"/>
          <w:sz w:val="24"/>
          <w:szCs w:val="24"/>
        </w:rPr>
        <w:t>twicklungs- und Lernwege der Kinder genau zu verfolgen und zu dokumentier</w:t>
      </w:r>
      <w:r w:rsidR="00F067A0">
        <w:rPr>
          <w:rFonts w:cstheme="minorHAnsi"/>
          <w:sz w:val="24"/>
          <w:szCs w:val="24"/>
        </w:rPr>
        <w:t xml:space="preserve">en, so kann jedes Kind individuell </w:t>
      </w:r>
      <w:r w:rsidR="00DB585A" w:rsidRPr="00E467EE">
        <w:rPr>
          <w:rFonts w:cstheme="minorHAnsi"/>
          <w:sz w:val="24"/>
          <w:szCs w:val="24"/>
        </w:rPr>
        <w:t xml:space="preserve">in der Betreuung </w:t>
      </w:r>
      <w:r w:rsidR="002053DA" w:rsidRPr="00E467EE">
        <w:rPr>
          <w:rFonts w:cstheme="minorHAnsi"/>
          <w:sz w:val="24"/>
          <w:szCs w:val="24"/>
        </w:rPr>
        <w:t>gefördert werden.</w:t>
      </w:r>
    </w:p>
    <w:p w14:paraId="0F70D38C" w14:textId="6A0B6829" w:rsidR="005360CD" w:rsidRDefault="004D41E3" w:rsidP="00F067A0">
      <w:pPr>
        <w:spacing w:after="0"/>
        <w:rPr>
          <w:rFonts w:cstheme="minorHAnsi"/>
          <w:sz w:val="24"/>
          <w:szCs w:val="24"/>
        </w:rPr>
      </w:pPr>
      <w:r w:rsidRPr="00E467EE">
        <w:rPr>
          <w:rFonts w:cstheme="minorHAnsi"/>
          <w:sz w:val="24"/>
          <w:szCs w:val="24"/>
        </w:rPr>
        <w:t xml:space="preserve">Mit zahlreichen Spielvorschlägen und Angeboten aus den Bereichen Bewegungs- und Sinneswahrnehmung, Kreativität (Formen, Werken, Bildnerische Erziehung), Sprachförderung, Naturexpeditionen, Musik, Rollen- und Umweltspielen </w:t>
      </w:r>
      <w:r w:rsidR="00C12302" w:rsidRPr="00E467EE">
        <w:rPr>
          <w:rFonts w:cstheme="minorHAnsi"/>
          <w:sz w:val="24"/>
          <w:szCs w:val="24"/>
        </w:rPr>
        <w:t>wir</w:t>
      </w:r>
      <w:r w:rsidR="000B7DB3">
        <w:rPr>
          <w:rFonts w:cstheme="minorHAnsi"/>
          <w:sz w:val="24"/>
          <w:szCs w:val="24"/>
        </w:rPr>
        <w:t>d versucht</w:t>
      </w:r>
      <w:r w:rsidRPr="00E467EE">
        <w:rPr>
          <w:rFonts w:cstheme="minorHAnsi"/>
          <w:sz w:val="24"/>
          <w:szCs w:val="24"/>
        </w:rPr>
        <w:t xml:space="preserve"> die Kleinsten bestmöglich zu fördern</w:t>
      </w:r>
      <w:r w:rsidR="00C12302" w:rsidRPr="00E467EE">
        <w:rPr>
          <w:rFonts w:cstheme="minorHAnsi"/>
          <w:sz w:val="24"/>
          <w:szCs w:val="24"/>
        </w:rPr>
        <w:t xml:space="preserve"> ohne zu überfordern</w:t>
      </w:r>
      <w:r w:rsidRPr="00E467EE">
        <w:rPr>
          <w:rFonts w:cstheme="minorHAnsi"/>
          <w:sz w:val="24"/>
          <w:szCs w:val="24"/>
        </w:rPr>
        <w:t>.</w:t>
      </w:r>
      <w:r w:rsidR="000B7DB3">
        <w:rPr>
          <w:rFonts w:cstheme="minorHAnsi"/>
          <w:sz w:val="24"/>
          <w:szCs w:val="24"/>
        </w:rPr>
        <w:t xml:space="preserve"> </w:t>
      </w:r>
      <w:r w:rsidRPr="00E467EE">
        <w:rPr>
          <w:rFonts w:cstheme="minorHAnsi"/>
          <w:sz w:val="24"/>
          <w:szCs w:val="24"/>
        </w:rPr>
        <w:t>Diese Lernerfahrung, die das Kind im Spiel durch Wahrnehmung und Bewegung in den ersten Lebensjahren macht, sind die Grundlage der Persönlichkeitsentwicklung.</w:t>
      </w:r>
      <w:r w:rsidR="000B7DB3">
        <w:rPr>
          <w:rFonts w:cstheme="minorHAnsi"/>
          <w:sz w:val="24"/>
          <w:szCs w:val="24"/>
        </w:rPr>
        <w:t xml:space="preserve"> </w:t>
      </w:r>
      <w:r w:rsidR="005360CD" w:rsidRPr="00E467EE">
        <w:rPr>
          <w:rFonts w:cstheme="minorHAnsi"/>
          <w:sz w:val="24"/>
          <w:szCs w:val="24"/>
        </w:rPr>
        <w:t xml:space="preserve">Von ganzem Herzen werden wir ihrem Kind ein möglichst </w:t>
      </w:r>
      <w:r w:rsidR="000B7DB3">
        <w:rPr>
          <w:rFonts w:cstheme="minorHAnsi"/>
          <w:sz w:val="24"/>
          <w:szCs w:val="24"/>
        </w:rPr>
        <w:t xml:space="preserve">umfangreiches </w:t>
      </w:r>
      <w:r w:rsidR="005360CD" w:rsidRPr="00E467EE">
        <w:rPr>
          <w:rFonts w:cstheme="minorHAnsi"/>
          <w:sz w:val="24"/>
          <w:szCs w:val="24"/>
        </w:rPr>
        <w:t>und abenteuerliches Bildungsangebot ermöglichen</w:t>
      </w:r>
      <w:r w:rsidR="001D70CD" w:rsidRPr="00E467EE">
        <w:rPr>
          <w:rFonts w:cstheme="minorHAnsi"/>
          <w:sz w:val="24"/>
          <w:szCs w:val="24"/>
        </w:rPr>
        <w:t xml:space="preserve">. </w:t>
      </w:r>
    </w:p>
    <w:p w14:paraId="6F5A5EE0" w14:textId="5464C19D" w:rsidR="00E467EE" w:rsidRDefault="00E467EE" w:rsidP="00F067A0">
      <w:pPr>
        <w:spacing w:after="0"/>
        <w:rPr>
          <w:rFonts w:cstheme="minorHAnsi"/>
          <w:sz w:val="24"/>
          <w:szCs w:val="24"/>
        </w:rPr>
      </w:pPr>
    </w:p>
    <w:p w14:paraId="4A054C3E" w14:textId="31FDACC2" w:rsidR="00CC128B" w:rsidRPr="00502245" w:rsidRDefault="00CC128B" w:rsidP="00F067A0">
      <w:pPr>
        <w:spacing w:after="0"/>
        <w:rPr>
          <w:rFonts w:cstheme="minorHAnsi"/>
          <w:sz w:val="28"/>
          <w:szCs w:val="28"/>
        </w:rPr>
      </w:pPr>
      <w:r w:rsidRPr="00502245">
        <w:rPr>
          <w:rFonts w:cstheme="minorHAnsi"/>
          <w:b/>
          <w:bCs/>
          <w:sz w:val="28"/>
          <w:szCs w:val="28"/>
        </w:rPr>
        <w:t>Anmeldung</w:t>
      </w:r>
      <w:r w:rsidR="00F067A0" w:rsidRPr="00502245">
        <w:rPr>
          <w:rFonts w:cstheme="minorHAnsi"/>
          <w:b/>
          <w:bCs/>
          <w:sz w:val="28"/>
          <w:szCs w:val="28"/>
        </w:rPr>
        <w:t>, Öffnungszeiten</w:t>
      </w:r>
      <w:r w:rsidRPr="00502245">
        <w:rPr>
          <w:rFonts w:cstheme="minorHAnsi"/>
          <w:b/>
          <w:bCs/>
          <w:sz w:val="28"/>
          <w:szCs w:val="28"/>
        </w:rPr>
        <w:t xml:space="preserve"> &amp; Kosten</w:t>
      </w:r>
    </w:p>
    <w:p w14:paraId="79A82016" w14:textId="508DB7F3" w:rsidR="00CC128B" w:rsidRDefault="00CC128B" w:rsidP="00F067A0">
      <w:pPr>
        <w:spacing w:after="0"/>
        <w:rPr>
          <w:rFonts w:cstheme="minorHAnsi"/>
          <w:sz w:val="24"/>
          <w:szCs w:val="24"/>
        </w:rPr>
      </w:pPr>
      <w:r w:rsidRPr="00CC128B">
        <w:rPr>
          <w:rFonts w:cstheme="minorHAnsi"/>
          <w:sz w:val="24"/>
          <w:szCs w:val="24"/>
        </w:rPr>
        <w:t>Anmeldungen sind entsprechend der Auslastung jederzeit möglich.</w:t>
      </w:r>
    </w:p>
    <w:p w14:paraId="41E3F6AF" w14:textId="77777777" w:rsidR="00CC128B" w:rsidRPr="00CC128B" w:rsidRDefault="00CC128B" w:rsidP="00F067A0">
      <w:pPr>
        <w:spacing w:after="0"/>
        <w:rPr>
          <w:rFonts w:cstheme="minorHAnsi"/>
          <w:sz w:val="24"/>
          <w:szCs w:val="24"/>
        </w:rPr>
      </w:pPr>
      <w:r w:rsidRPr="00CC128B">
        <w:rPr>
          <w:rFonts w:cstheme="minorHAnsi"/>
          <w:sz w:val="24"/>
          <w:szCs w:val="24"/>
        </w:rPr>
        <w:t xml:space="preserve">Die Öffnungszeiten orientieren sich am Bedarf der Eltern, derzeit im Ausmaß von: </w:t>
      </w:r>
    </w:p>
    <w:p w14:paraId="617B79CE" w14:textId="77777777" w:rsidR="00CC128B" w:rsidRPr="00CC128B" w:rsidRDefault="00CC128B" w:rsidP="00F067A0">
      <w:pPr>
        <w:spacing w:after="0"/>
        <w:rPr>
          <w:rFonts w:cstheme="minorHAnsi"/>
          <w:sz w:val="24"/>
          <w:szCs w:val="24"/>
        </w:rPr>
      </w:pPr>
      <w:r w:rsidRPr="00CC128B">
        <w:rPr>
          <w:rFonts w:cstheme="minorHAnsi"/>
          <w:sz w:val="24"/>
          <w:szCs w:val="24"/>
        </w:rPr>
        <w:t>Montag bis Donnerstag 7:00 - 17:00 Uhr</w:t>
      </w:r>
    </w:p>
    <w:p w14:paraId="58FCB2B2" w14:textId="77777777" w:rsidR="00CC128B" w:rsidRPr="00CC128B" w:rsidRDefault="00CC128B" w:rsidP="00F067A0">
      <w:pPr>
        <w:spacing w:after="0"/>
        <w:rPr>
          <w:rFonts w:cstheme="minorHAnsi"/>
          <w:sz w:val="24"/>
          <w:szCs w:val="24"/>
        </w:rPr>
      </w:pPr>
      <w:r w:rsidRPr="00CC128B">
        <w:rPr>
          <w:rFonts w:cstheme="minorHAnsi"/>
          <w:sz w:val="24"/>
          <w:szCs w:val="24"/>
        </w:rPr>
        <w:t>Freitag 7:00 - 14:00 Uhr.</w:t>
      </w:r>
    </w:p>
    <w:p w14:paraId="71602EDA" w14:textId="77777777" w:rsidR="00CC128B" w:rsidRPr="00CC128B" w:rsidRDefault="00CC128B" w:rsidP="00F067A0">
      <w:pPr>
        <w:spacing w:after="0"/>
        <w:rPr>
          <w:rFonts w:cstheme="minorHAnsi"/>
          <w:sz w:val="24"/>
          <w:szCs w:val="24"/>
        </w:rPr>
      </w:pPr>
    </w:p>
    <w:p w14:paraId="11F25962" w14:textId="40D4A484" w:rsidR="00CC128B" w:rsidRPr="00CC128B" w:rsidRDefault="00CC128B" w:rsidP="00F067A0">
      <w:pPr>
        <w:spacing w:after="0"/>
        <w:rPr>
          <w:rFonts w:cstheme="minorHAnsi"/>
          <w:sz w:val="24"/>
          <w:szCs w:val="24"/>
        </w:rPr>
      </w:pPr>
      <w:r w:rsidRPr="00CC128B">
        <w:rPr>
          <w:rFonts w:cstheme="minorHAnsi"/>
          <w:sz w:val="24"/>
          <w:szCs w:val="24"/>
        </w:rPr>
        <w:t>Die Tagesbetreuungseinrichtung ist mit Ausnahme von insgesamt 5 Wochen im Jahr (3 Wochen Sommerferien und Weihnachtsferien) geöffnet.</w:t>
      </w:r>
      <w:r w:rsidR="00092030">
        <w:rPr>
          <w:rFonts w:cstheme="minorHAnsi"/>
          <w:sz w:val="24"/>
          <w:szCs w:val="24"/>
        </w:rPr>
        <w:t xml:space="preserve"> </w:t>
      </w:r>
    </w:p>
    <w:p w14:paraId="70B711A8" w14:textId="179AD5E6" w:rsidR="00CC128B" w:rsidRDefault="00CC128B" w:rsidP="00F067A0">
      <w:pPr>
        <w:spacing w:after="0"/>
        <w:rPr>
          <w:rFonts w:cstheme="minorHAnsi"/>
          <w:sz w:val="24"/>
          <w:szCs w:val="24"/>
        </w:rPr>
      </w:pPr>
      <w:r w:rsidRPr="00CC128B">
        <w:rPr>
          <w:rFonts w:cstheme="minorHAnsi"/>
          <w:sz w:val="24"/>
          <w:szCs w:val="24"/>
        </w:rPr>
        <w:t>Änderungen der Betreuungstage sind auf Grund der Personalplanung frühestmöglich (mind. zwei Wochen zuvor) der Leiterin bekannt zu geben.</w:t>
      </w:r>
    </w:p>
    <w:p w14:paraId="2A0C9C4B" w14:textId="77777777" w:rsidR="00092030" w:rsidRPr="00CC128B" w:rsidRDefault="00092030" w:rsidP="00F067A0">
      <w:pPr>
        <w:spacing w:after="0"/>
        <w:rPr>
          <w:rFonts w:cstheme="minorHAnsi"/>
          <w:sz w:val="24"/>
          <w:szCs w:val="24"/>
        </w:rPr>
      </w:pPr>
    </w:p>
    <w:p w14:paraId="76EBD890" w14:textId="15542E96" w:rsidR="00CC128B" w:rsidRPr="00CC128B" w:rsidRDefault="00CC128B" w:rsidP="00F067A0">
      <w:pPr>
        <w:spacing w:after="0"/>
        <w:rPr>
          <w:rFonts w:cstheme="minorHAnsi"/>
          <w:sz w:val="24"/>
          <w:szCs w:val="24"/>
        </w:rPr>
      </w:pPr>
      <w:r w:rsidRPr="00CC128B">
        <w:rPr>
          <w:rFonts w:cstheme="minorHAnsi"/>
          <w:sz w:val="24"/>
          <w:szCs w:val="24"/>
        </w:rPr>
        <w:t xml:space="preserve">Seit 1. September 2023 wird ein kostenloses Betreuungsangebot für Kleinkinder von 0 bis 3 Jahren in der Zeit von 07:00 – 13:00 Uhr zur Verfügung gestellt. </w:t>
      </w:r>
    </w:p>
    <w:p w14:paraId="50DFF151" w14:textId="77777777" w:rsidR="00CC128B" w:rsidRPr="00CC128B" w:rsidRDefault="00CC128B" w:rsidP="00F067A0">
      <w:pPr>
        <w:spacing w:after="0"/>
        <w:rPr>
          <w:rFonts w:cstheme="minorHAnsi"/>
          <w:sz w:val="24"/>
          <w:szCs w:val="24"/>
        </w:rPr>
      </w:pPr>
      <w:r w:rsidRPr="00CC128B">
        <w:rPr>
          <w:rFonts w:cstheme="minorHAnsi"/>
          <w:sz w:val="24"/>
          <w:szCs w:val="24"/>
        </w:rPr>
        <w:t xml:space="preserve">In der Zeit vor 7:00 Uhr und nach 13:00 Uhr beträgt der Grundpreis je Stunde € 3,50. </w:t>
      </w:r>
    </w:p>
    <w:p w14:paraId="3A398492" w14:textId="7C21A57D" w:rsidR="00CC128B" w:rsidRDefault="00CC128B" w:rsidP="00F067A0">
      <w:pPr>
        <w:spacing w:after="0"/>
        <w:rPr>
          <w:rFonts w:cstheme="minorHAnsi"/>
          <w:sz w:val="24"/>
          <w:szCs w:val="24"/>
        </w:rPr>
      </w:pPr>
      <w:r w:rsidRPr="00CC128B">
        <w:rPr>
          <w:rFonts w:cstheme="minorHAnsi"/>
          <w:sz w:val="24"/>
          <w:szCs w:val="24"/>
        </w:rPr>
        <w:t xml:space="preserve">Bei Inanspruchnahme erfolgt die Abrechnung grundsätzlich nach </w:t>
      </w:r>
      <w:r w:rsidR="00A52E33">
        <w:rPr>
          <w:rFonts w:cstheme="minorHAnsi"/>
          <w:sz w:val="24"/>
          <w:szCs w:val="24"/>
        </w:rPr>
        <w:t>ta</w:t>
      </w:r>
      <w:r w:rsidR="00146A85">
        <w:rPr>
          <w:rFonts w:cstheme="minorHAnsi"/>
          <w:sz w:val="24"/>
          <w:szCs w:val="24"/>
        </w:rPr>
        <w:t>tsächlichen Betreuungsaufwand. A</w:t>
      </w:r>
      <w:r w:rsidRPr="00CC128B">
        <w:rPr>
          <w:rFonts w:cstheme="minorHAnsi"/>
          <w:sz w:val="24"/>
          <w:szCs w:val="24"/>
        </w:rPr>
        <w:t xml:space="preserve">ufgrund der aktuellen </w:t>
      </w:r>
      <w:r w:rsidR="00A52E33" w:rsidRPr="00A52E33">
        <w:rPr>
          <w:rFonts w:cstheme="minorHAnsi"/>
          <w:sz w:val="24"/>
          <w:szCs w:val="24"/>
        </w:rPr>
        <w:t>Richtlinien zum NÖ Kinderbetreuungsbeitrag</w:t>
      </w:r>
      <w:r w:rsidR="00146A85">
        <w:rPr>
          <w:rFonts w:cstheme="minorHAnsi"/>
          <w:sz w:val="24"/>
          <w:szCs w:val="24"/>
        </w:rPr>
        <w:t xml:space="preserve"> ist</w:t>
      </w:r>
      <w:r w:rsidRPr="00CC128B">
        <w:rPr>
          <w:rFonts w:cstheme="minorHAnsi"/>
          <w:sz w:val="24"/>
          <w:szCs w:val="24"/>
        </w:rPr>
        <w:t xml:space="preserve"> ein monatlicher Mindestelternbeitrag in der Höhe von € 50,00 und ein Höchstelternbeitrag in der Höhe von € 180,00 </w:t>
      </w:r>
      <w:r w:rsidR="00146A85" w:rsidRPr="00146A85">
        <w:rPr>
          <w:rFonts w:cstheme="minorHAnsi"/>
          <w:sz w:val="24"/>
          <w:szCs w:val="24"/>
        </w:rPr>
        <w:t>für ein VIF-konformes Angebot</w:t>
      </w:r>
      <w:r w:rsidR="00146A85">
        <w:rPr>
          <w:rFonts w:cstheme="minorHAnsi"/>
          <w:sz w:val="24"/>
          <w:szCs w:val="24"/>
        </w:rPr>
        <w:t xml:space="preserve"> </w:t>
      </w:r>
      <w:r w:rsidRPr="00CC128B">
        <w:rPr>
          <w:rFonts w:cstheme="minorHAnsi"/>
          <w:sz w:val="24"/>
          <w:szCs w:val="24"/>
        </w:rPr>
        <w:t>zu entrichten.</w:t>
      </w:r>
    </w:p>
    <w:p w14:paraId="5B89D0A8" w14:textId="15C8E337" w:rsidR="00DB585A" w:rsidRDefault="00CC128B" w:rsidP="00F067A0">
      <w:pPr>
        <w:spacing w:after="0"/>
        <w:rPr>
          <w:rFonts w:cstheme="minorHAnsi"/>
          <w:sz w:val="24"/>
          <w:szCs w:val="24"/>
        </w:rPr>
      </w:pPr>
      <w:r w:rsidRPr="00CC128B">
        <w:rPr>
          <w:rFonts w:cstheme="minorHAnsi"/>
          <w:sz w:val="24"/>
          <w:szCs w:val="24"/>
        </w:rPr>
        <w:t xml:space="preserve">Die Beträge verstehen sich ohne Jause oder Mittagessen. </w:t>
      </w:r>
    </w:p>
    <w:p w14:paraId="0B6D1BED" w14:textId="550C7655" w:rsidR="00655476" w:rsidRDefault="00655476" w:rsidP="00F067A0">
      <w:pPr>
        <w:spacing w:after="0"/>
        <w:rPr>
          <w:rFonts w:cstheme="minorHAnsi"/>
          <w:sz w:val="24"/>
          <w:szCs w:val="24"/>
        </w:rPr>
      </w:pPr>
      <w:bookmarkStart w:id="0" w:name="_GoBack"/>
      <w:bookmarkEnd w:id="0"/>
    </w:p>
    <w:p w14:paraId="5D10C2D9" w14:textId="23BD545E" w:rsidR="00655476" w:rsidRPr="00655476" w:rsidRDefault="00655476" w:rsidP="00655476">
      <w:pPr>
        <w:spacing w:after="0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Kontaktdaten</w:t>
      </w:r>
    </w:p>
    <w:p w14:paraId="670FDC1E" w14:textId="77777777" w:rsidR="00655476" w:rsidRPr="00655476" w:rsidRDefault="00655476" w:rsidP="00655476">
      <w:pPr>
        <w:spacing w:after="0"/>
        <w:rPr>
          <w:rFonts w:cstheme="minorHAnsi"/>
          <w:sz w:val="24"/>
          <w:szCs w:val="24"/>
        </w:rPr>
      </w:pPr>
      <w:r w:rsidRPr="00655476">
        <w:rPr>
          <w:rFonts w:cstheme="minorHAnsi"/>
          <w:sz w:val="24"/>
          <w:szCs w:val="24"/>
        </w:rPr>
        <w:t>Kleinkindtagesbetreuung Wirbelwindkäfer</w:t>
      </w:r>
      <w:r w:rsidRPr="00655476">
        <w:rPr>
          <w:rFonts w:cstheme="minorHAnsi"/>
          <w:sz w:val="24"/>
          <w:szCs w:val="24"/>
        </w:rPr>
        <w:br/>
        <w:t>Schubertstraße 203</w:t>
      </w:r>
    </w:p>
    <w:p w14:paraId="667C4A35" w14:textId="3F6775A3" w:rsidR="00655476" w:rsidRDefault="00655476" w:rsidP="00655476">
      <w:pPr>
        <w:spacing w:after="0"/>
        <w:rPr>
          <w:rFonts w:cstheme="minorHAnsi"/>
          <w:sz w:val="24"/>
          <w:szCs w:val="24"/>
        </w:rPr>
      </w:pPr>
      <w:r w:rsidRPr="00655476">
        <w:rPr>
          <w:rFonts w:cstheme="minorHAnsi"/>
          <w:sz w:val="24"/>
          <w:szCs w:val="24"/>
        </w:rPr>
        <w:t>3970 Weitra</w:t>
      </w:r>
      <w:r w:rsidRPr="00655476">
        <w:rPr>
          <w:rFonts w:cstheme="minorHAnsi"/>
          <w:sz w:val="24"/>
          <w:szCs w:val="24"/>
        </w:rPr>
        <w:br/>
        <w:t>0681/10500603</w:t>
      </w:r>
    </w:p>
    <w:p w14:paraId="5C43D4E4" w14:textId="1C196DC4" w:rsidR="00655476" w:rsidRDefault="00E859D0" w:rsidP="00655476">
      <w:pPr>
        <w:spacing w:after="0"/>
        <w:rPr>
          <w:rFonts w:cstheme="minorHAnsi"/>
          <w:sz w:val="24"/>
          <w:szCs w:val="24"/>
        </w:rPr>
      </w:pPr>
      <w:hyperlink r:id="rId5" w:history="1">
        <w:r w:rsidR="00655476" w:rsidRPr="00D34BF2">
          <w:rPr>
            <w:rStyle w:val="Hyperlink"/>
            <w:rFonts w:cstheme="minorHAnsi"/>
            <w:sz w:val="24"/>
            <w:szCs w:val="24"/>
          </w:rPr>
          <w:t>tagesbetreuung@weitra.gv.at</w:t>
        </w:r>
      </w:hyperlink>
    </w:p>
    <w:p w14:paraId="02A22A9A" w14:textId="77777777" w:rsidR="00655476" w:rsidRPr="00655476" w:rsidRDefault="00655476" w:rsidP="00655476">
      <w:pPr>
        <w:spacing w:after="0"/>
        <w:rPr>
          <w:rFonts w:cstheme="minorHAnsi"/>
          <w:sz w:val="24"/>
          <w:szCs w:val="24"/>
        </w:rPr>
      </w:pPr>
    </w:p>
    <w:p w14:paraId="4ADF632F" w14:textId="405C750D" w:rsidR="00655476" w:rsidRPr="00502245" w:rsidRDefault="00655476" w:rsidP="00655476">
      <w:pPr>
        <w:spacing w:after="0"/>
        <w:jc w:val="center"/>
        <w:rPr>
          <w:rFonts w:cstheme="minorHAnsi"/>
          <w:b/>
          <w:bCs/>
          <w:sz w:val="28"/>
          <w:szCs w:val="28"/>
        </w:rPr>
      </w:pPr>
      <w:r w:rsidRPr="00502245">
        <w:rPr>
          <w:rFonts w:cstheme="minorHAnsi"/>
          <w:b/>
          <w:bCs/>
          <w:sz w:val="28"/>
          <w:szCs w:val="28"/>
        </w:rPr>
        <w:t>Das Wirbelwindkäfer – Team</w:t>
      </w:r>
    </w:p>
    <w:p w14:paraId="3E159658" w14:textId="308DA3D0" w:rsidR="00502245" w:rsidRPr="00502245" w:rsidRDefault="00502245" w:rsidP="00655476">
      <w:pPr>
        <w:spacing w:after="0"/>
        <w:jc w:val="center"/>
        <w:rPr>
          <w:rFonts w:cstheme="minorHAnsi"/>
          <w:b/>
          <w:bCs/>
          <w:sz w:val="20"/>
          <w:szCs w:val="20"/>
        </w:rPr>
      </w:pPr>
    </w:p>
    <w:p w14:paraId="53EB4B5E" w14:textId="258CB1F5" w:rsidR="00655476" w:rsidRPr="00655476" w:rsidRDefault="00502245" w:rsidP="00655476">
      <w:pPr>
        <w:spacing w:after="0"/>
        <w:jc w:val="center"/>
        <w:rPr>
          <w:rFonts w:cstheme="min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D33CDDF" wp14:editId="3F650825">
            <wp:simplePos x="0" y="0"/>
            <wp:positionH relativeFrom="margin">
              <wp:align>center</wp:align>
            </wp:positionH>
            <wp:positionV relativeFrom="paragraph">
              <wp:posOffset>61595</wp:posOffset>
            </wp:positionV>
            <wp:extent cx="2085975" cy="2920364"/>
            <wp:effectExtent l="0" t="0" r="0" b="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29203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ECEE31" w14:textId="5F7102AB" w:rsidR="00655476" w:rsidRPr="00655476" w:rsidRDefault="00655476" w:rsidP="00655476">
      <w:pPr>
        <w:spacing w:after="0"/>
        <w:jc w:val="center"/>
        <w:rPr>
          <w:rFonts w:cstheme="minorHAnsi"/>
          <w:sz w:val="24"/>
          <w:szCs w:val="24"/>
        </w:rPr>
      </w:pPr>
      <w:r w:rsidRPr="00655476">
        <w:rPr>
          <w:rFonts w:cstheme="minorHAnsi"/>
          <w:noProof/>
          <w:sz w:val="24"/>
          <w:szCs w:val="24"/>
          <w:lang w:eastAsia="de-AT"/>
        </w:rPr>
        <w:drawing>
          <wp:inline distT="0" distB="0" distL="0" distR="0" wp14:anchorId="45E5A317" wp14:editId="0B6749C2">
            <wp:extent cx="2028825" cy="2705100"/>
            <wp:effectExtent l="0" t="0" r="9525" b="0"/>
            <wp:docPr id="2" name="Bild 2" descr="Kinderfartenpädagogin Angelika Apfelthal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inderfartenpädagogin Angelika Apfelthaler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7AD21F" w14:textId="6C6C1F88" w:rsidR="00655476" w:rsidRPr="00655476" w:rsidRDefault="00655476" w:rsidP="00655476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 w:rsidRPr="00655476">
        <w:rPr>
          <w:rFonts w:cstheme="minorHAnsi"/>
          <w:b/>
          <w:bCs/>
          <w:sz w:val="24"/>
          <w:szCs w:val="24"/>
        </w:rPr>
        <w:br/>
        <w:t>Sabine Veronika Prager, MA</w:t>
      </w:r>
    </w:p>
    <w:p w14:paraId="133C8877" w14:textId="6FC7AE06" w:rsidR="00655476" w:rsidRDefault="005A47C4" w:rsidP="00655476">
      <w:pPr>
        <w:spacing w:after="0"/>
        <w:jc w:val="center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Zusatzausbildung </w:t>
      </w:r>
      <w:r w:rsidRPr="005A47C4">
        <w:rPr>
          <w:rFonts w:cstheme="minorHAnsi"/>
          <w:sz w:val="24"/>
          <w:szCs w:val="24"/>
        </w:rPr>
        <w:t>Soziokulturelle Animation, Gruppen spielend leiten</w:t>
      </w:r>
      <w:r w:rsidR="00655476" w:rsidRPr="00655476">
        <w:rPr>
          <w:rFonts w:cstheme="minorHAnsi"/>
          <w:sz w:val="24"/>
          <w:szCs w:val="24"/>
        </w:rPr>
        <w:br/>
      </w:r>
      <w:r w:rsidRPr="005A47C4">
        <w:rPr>
          <w:rFonts w:cstheme="minorHAnsi"/>
          <w:sz w:val="24"/>
          <w:szCs w:val="24"/>
        </w:rPr>
        <w:t>Lebens- und Sozialberaterin (LSB)</w:t>
      </w:r>
    </w:p>
    <w:p w14:paraId="50A6A905" w14:textId="39BEC650" w:rsidR="00655476" w:rsidRPr="00502245" w:rsidRDefault="00655476" w:rsidP="00655476">
      <w:pPr>
        <w:spacing w:after="0"/>
        <w:jc w:val="center"/>
        <w:rPr>
          <w:rFonts w:cstheme="minorHAnsi"/>
          <w:sz w:val="32"/>
          <w:szCs w:val="32"/>
        </w:rPr>
      </w:pPr>
    </w:p>
    <w:p w14:paraId="144BF86D" w14:textId="4FE388B7" w:rsidR="00655476" w:rsidRDefault="00502245" w:rsidP="00655476">
      <w:pPr>
        <w:spacing w:after="0"/>
        <w:jc w:val="center"/>
        <w:rPr>
          <w:rFonts w:cstheme="min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07F13E16" wp14:editId="7C75D7C5">
            <wp:simplePos x="0" y="0"/>
            <wp:positionH relativeFrom="margin">
              <wp:align>center</wp:align>
            </wp:positionH>
            <wp:positionV relativeFrom="paragraph">
              <wp:posOffset>13970</wp:posOffset>
            </wp:positionV>
            <wp:extent cx="2099310" cy="2973070"/>
            <wp:effectExtent l="0" t="0" r="0" b="0"/>
            <wp:wrapNone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9310" cy="2973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5476" w:rsidRPr="00655476">
        <w:rPr>
          <w:rFonts w:cstheme="minorHAnsi"/>
          <w:noProof/>
          <w:sz w:val="24"/>
          <w:szCs w:val="24"/>
          <w:lang w:eastAsia="de-AT"/>
        </w:rPr>
        <w:drawing>
          <wp:inline distT="0" distB="0" distL="0" distR="0" wp14:anchorId="60E67E1D" wp14:editId="058104D1">
            <wp:extent cx="2038350" cy="2714625"/>
            <wp:effectExtent l="0" t="0" r="0" b="9525"/>
            <wp:docPr id="3" name="Bild 3" descr="Kinderbetreuerin Nicole Dressl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inderbetreuerin Nicole Dressler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00C0E6" w14:textId="77777777" w:rsidR="00502245" w:rsidRDefault="00502245" w:rsidP="00655476">
      <w:pPr>
        <w:spacing w:after="0"/>
        <w:jc w:val="center"/>
        <w:rPr>
          <w:rFonts w:cstheme="minorHAnsi"/>
          <w:sz w:val="24"/>
          <w:szCs w:val="24"/>
        </w:rPr>
      </w:pPr>
    </w:p>
    <w:p w14:paraId="4186341B" w14:textId="77777777" w:rsidR="00655476" w:rsidRPr="00655476" w:rsidRDefault="00655476" w:rsidP="00502245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 w:rsidRPr="00502245">
        <w:rPr>
          <w:rFonts w:cstheme="minorHAnsi"/>
          <w:b/>
          <w:bCs/>
          <w:sz w:val="8"/>
          <w:szCs w:val="8"/>
        </w:rPr>
        <w:br/>
      </w:r>
      <w:r w:rsidRPr="00655476">
        <w:rPr>
          <w:rFonts w:cstheme="minorHAnsi"/>
          <w:b/>
          <w:bCs/>
          <w:sz w:val="24"/>
          <w:szCs w:val="24"/>
        </w:rPr>
        <w:t xml:space="preserve">Natascha </w:t>
      </w:r>
      <w:proofErr w:type="spellStart"/>
      <w:r w:rsidRPr="00655476">
        <w:rPr>
          <w:rFonts w:cstheme="minorHAnsi"/>
          <w:b/>
          <w:bCs/>
          <w:sz w:val="24"/>
          <w:szCs w:val="24"/>
        </w:rPr>
        <w:t>Gratschmeier</w:t>
      </w:r>
      <w:proofErr w:type="spellEnd"/>
    </w:p>
    <w:p w14:paraId="5489C6B9" w14:textId="6EC51A7E" w:rsidR="00655476" w:rsidRDefault="00655476" w:rsidP="00655476">
      <w:pPr>
        <w:spacing w:after="0"/>
        <w:jc w:val="center"/>
        <w:rPr>
          <w:rFonts w:cstheme="minorHAnsi"/>
          <w:sz w:val="24"/>
          <w:szCs w:val="24"/>
        </w:rPr>
      </w:pPr>
      <w:r w:rsidRPr="00655476">
        <w:rPr>
          <w:rFonts w:cstheme="minorHAnsi"/>
          <w:sz w:val="24"/>
          <w:szCs w:val="24"/>
        </w:rPr>
        <w:t>Elementarpädagogin, akad. Freizeitpädagogin in Ausbildung</w:t>
      </w:r>
    </w:p>
    <w:p w14:paraId="2A32E9D5" w14:textId="32D6AF51" w:rsidR="00655476" w:rsidRPr="00655476" w:rsidRDefault="00502245" w:rsidP="00655476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3B408B1B" wp14:editId="409129A5">
            <wp:simplePos x="0" y="0"/>
            <wp:positionH relativeFrom="margin">
              <wp:align>center</wp:align>
            </wp:positionH>
            <wp:positionV relativeFrom="paragraph">
              <wp:posOffset>10160</wp:posOffset>
            </wp:positionV>
            <wp:extent cx="2128899" cy="2735982"/>
            <wp:effectExtent l="0" t="0" r="5080" b="7620"/>
            <wp:wrapNone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8899" cy="27359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5476" w:rsidRPr="00655476">
        <w:rPr>
          <w:rFonts w:cstheme="minorHAnsi"/>
          <w:noProof/>
          <w:sz w:val="24"/>
          <w:szCs w:val="24"/>
          <w:lang w:eastAsia="de-AT"/>
        </w:rPr>
        <w:drawing>
          <wp:inline distT="0" distB="0" distL="0" distR="0" wp14:anchorId="41A27714" wp14:editId="30BE7044">
            <wp:extent cx="2038350" cy="2714625"/>
            <wp:effectExtent l="0" t="0" r="0" b="9525"/>
            <wp:docPr id="1139495939" name="Grafik 1139495939" descr="Kinderbetreuerin Nicole Dressl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inderbetreuerin Nicole Dressler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415A54" w14:textId="7083DFEC" w:rsidR="00655476" w:rsidRPr="00655476" w:rsidRDefault="00655476" w:rsidP="00655476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 w:rsidRPr="00655476">
        <w:rPr>
          <w:rFonts w:cstheme="minorHAnsi"/>
          <w:b/>
          <w:bCs/>
          <w:sz w:val="24"/>
          <w:szCs w:val="24"/>
        </w:rPr>
        <w:t>Verena Layr</w:t>
      </w:r>
    </w:p>
    <w:p w14:paraId="2C33536F" w14:textId="5393C62F" w:rsidR="00655476" w:rsidRDefault="00655476" w:rsidP="00655476">
      <w:pPr>
        <w:spacing w:after="0"/>
        <w:jc w:val="center"/>
        <w:rPr>
          <w:rFonts w:cstheme="minorHAnsi"/>
          <w:sz w:val="24"/>
          <w:szCs w:val="24"/>
        </w:rPr>
      </w:pPr>
      <w:r w:rsidRPr="00655476">
        <w:rPr>
          <w:rFonts w:cstheme="minorHAnsi"/>
          <w:sz w:val="24"/>
          <w:szCs w:val="24"/>
        </w:rPr>
        <w:t>Kinderbetreuerin</w:t>
      </w:r>
    </w:p>
    <w:p w14:paraId="47C72F46" w14:textId="6C691CD9" w:rsidR="00655476" w:rsidRPr="00655476" w:rsidRDefault="00655476" w:rsidP="00655476">
      <w:pPr>
        <w:spacing w:after="0"/>
        <w:jc w:val="center"/>
        <w:rPr>
          <w:rFonts w:cstheme="minorHAnsi"/>
          <w:sz w:val="24"/>
          <w:szCs w:val="24"/>
        </w:rPr>
      </w:pPr>
    </w:p>
    <w:p w14:paraId="177288A1" w14:textId="590ACF95" w:rsidR="00502245" w:rsidRDefault="00502245" w:rsidP="00655476">
      <w:pPr>
        <w:spacing w:after="0"/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3B6FCE36" wp14:editId="5B746586">
            <wp:simplePos x="0" y="0"/>
            <wp:positionH relativeFrom="column">
              <wp:posOffset>1842770</wp:posOffset>
            </wp:positionH>
            <wp:positionV relativeFrom="paragraph">
              <wp:posOffset>126365</wp:posOffset>
            </wp:positionV>
            <wp:extent cx="2152323" cy="2800350"/>
            <wp:effectExtent l="0" t="0" r="635" b="0"/>
            <wp:wrapNone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79" b="2058"/>
                    <a:stretch/>
                  </pic:blipFill>
                  <pic:spPr bwMode="auto">
                    <a:xfrm>
                      <a:off x="0" y="0"/>
                      <a:ext cx="2152323" cy="2800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149A2C" w14:textId="74E6FBE4" w:rsidR="00655476" w:rsidRPr="00655476" w:rsidRDefault="00655476" w:rsidP="00655476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 w:rsidRPr="00655476">
        <w:rPr>
          <w:rFonts w:cstheme="minorHAnsi"/>
          <w:noProof/>
          <w:sz w:val="24"/>
          <w:szCs w:val="24"/>
          <w:lang w:eastAsia="de-AT"/>
        </w:rPr>
        <w:drawing>
          <wp:inline distT="0" distB="0" distL="0" distR="0" wp14:anchorId="0E591723" wp14:editId="6E268E85">
            <wp:extent cx="2038350" cy="2714625"/>
            <wp:effectExtent l="0" t="0" r="0" b="9525"/>
            <wp:docPr id="873089870" name="Grafik 873089870" descr="Kinderbetreuerin Nicole Dressl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inderbetreuerin Nicole Dressler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6B6373" w14:textId="77777777" w:rsidR="00655476" w:rsidRPr="00655476" w:rsidRDefault="00655476" w:rsidP="00655476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 w:rsidRPr="00655476">
        <w:rPr>
          <w:rFonts w:cstheme="minorHAnsi"/>
          <w:b/>
          <w:bCs/>
          <w:sz w:val="24"/>
          <w:szCs w:val="24"/>
        </w:rPr>
        <w:t xml:space="preserve">Gerlinde </w:t>
      </w:r>
      <w:proofErr w:type="spellStart"/>
      <w:r w:rsidRPr="00655476">
        <w:rPr>
          <w:rFonts w:cstheme="minorHAnsi"/>
          <w:b/>
          <w:bCs/>
          <w:sz w:val="24"/>
          <w:szCs w:val="24"/>
        </w:rPr>
        <w:t>Weißenböck</w:t>
      </w:r>
      <w:proofErr w:type="spellEnd"/>
    </w:p>
    <w:p w14:paraId="07D307F9" w14:textId="77777777" w:rsidR="00655476" w:rsidRPr="00655476" w:rsidRDefault="00655476" w:rsidP="00655476">
      <w:pPr>
        <w:spacing w:after="0"/>
        <w:jc w:val="center"/>
        <w:rPr>
          <w:rFonts w:cstheme="minorHAnsi"/>
          <w:sz w:val="24"/>
          <w:szCs w:val="24"/>
        </w:rPr>
      </w:pPr>
      <w:r w:rsidRPr="00655476">
        <w:rPr>
          <w:rFonts w:cstheme="minorHAnsi"/>
          <w:sz w:val="24"/>
          <w:szCs w:val="24"/>
        </w:rPr>
        <w:t>Akad. Freizeitpädagogin, Kinderbetreuerin</w:t>
      </w:r>
    </w:p>
    <w:p w14:paraId="0931F6F4" w14:textId="74DC659A" w:rsidR="00655476" w:rsidRDefault="00E859D0" w:rsidP="00655476">
      <w:pPr>
        <w:spacing w:after="0"/>
        <w:jc w:val="center"/>
        <w:rPr>
          <w:rFonts w:cstheme="minorHAnsi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20BCC2D" wp14:editId="1878415F">
            <wp:extent cx="5760720" cy="3839210"/>
            <wp:effectExtent l="0" t="0" r="0" b="889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39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32AB5F" w14:textId="29CBEDE7" w:rsidR="00E859D0" w:rsidRPr="00E859D0" w:rsidRDefault="00E859D0" w:rsidP="00655476">
      <w:pPr>
        <w:spacing w:after="0"/>
        <w:jc w:val="center"/>
        <w:rPr>
          <w:rFonts w:cstheme="minorHAnsi"/>
          <w:b/>
          <w:sz w:val="24"/>
          <w:szCs w:val="24"/>
        </w:rPr>
      </w:pPr>
      <w:r w:rsidRPr="00E859D0">
        <w:rPr>
          <w:rFonts w:cstheme="minorHAnsi"/>
          <w:b/>
          <w:sz w:val="24"/>
          <w:szCs w:val="24"/>
        </w:rPr>
        <w:t>Gruppenfoto vom Team</w:t>
      </w:r>
    </w:p>
    <w:p w14:paraId="70A7EA82" w14:textId="77777777" w:rsidR="00E859D0" w:rsidRPr="00E467EE" w:rsidRDefault="00E859D0" w:rsidP="00655476">
      <w:pPr>
        <w:spacing w:after="0"/>
        <w:jc w:val="center"/>
        <w:rPr>
          <w:rFonts w:cstheme="minorHAnsi"/>
          <w:sz w:val="24"/>
          <w:szCs w:val="24"/>
        </w:rPr>
      </w:pPr>
    </w:p>
    <w:sectPr w:rsidR="00E859D0" w:rsidRPr="00E467EE" w:rsidSect="00F067A0">
      <w:pgSz w:w="11906" w:h="16838"/>
      <w:pgMar w:top="851" w:right="1417" w:bottom="85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75525"/>
    <w:rsid w:val="00084806"/>
    <w:rsid w:val="00092030"/>
    <w:rsid w:val="000B7DB3"/>
    <w:rsid w:val="000E5871"/>
    <w:rsid w:val="00146A85"/>
    <w:rsid w:val="001836FE"/>
    <w:rsid w:val="001D70CD"/>
    <w:rsid w:val="002053DA"/>
    <w:rsid w:val="00275525"/>
    <w:rsid w:val="00276D1A"/>
    <w:rsid w:val="002A3721"/>
    <w:rsid w:val="003128F7"/>
    <w:rsid w:val="0037130E"/>
    <w:rsid w:val="004D41E3"/>
    <w:rsid w:val="00502245"/>
    <w:rsid w:val="005360CD"/>
    <w:rsid w:val="005A47C4"/>
    <w:rsid w:val="00655476"/>
    <w:rsid w:val="007B00B0"/>
    <w:rsid w:val="007E78F6"/>
    <w:rsid w:val="00856CCE"/>
    <w:rsid w:val="0089785D"/>
    <w:rsid w:val="00A45DD4"/>
    <w:rsid w:val="00A52E33"/>
    <w:rsid w:val="00A57B79"/>
    <w:rsid w:val="00B066E5"/>
    <w:rsid w:val="00C12302"/>
    <w:rsid w:val="00C55ACE"/>
    <w:rsid w:val="00CC128B"/>
    <w:rsid w:val="00D4352E"/>
    <w:rsid w:val="00DB585A"/>
    <w:rsid w:val="00DF6D29"/>
    <w:rsid w:val="00E467EE"/>
    <w:rsid w:val="00E65C2A"/>
    <w:rsid w:val="00E834F9"/>
    <w:rsid w:val="00E859D0"/>
    <w:rsid w:val="00E958BF"/>
    <w:rsid w:val="00F067A0"/>
    <w:rsid w:val="00F4321F"/>
    <w:rsid w:val="00F73324"/>
    <w:rsid w:val="00F800B4"/>
    <w:rsid w:val="00FD5E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6E948A"/>
  <w15:chartTrackingRefBased/>
  <w15:docId w15:val="{A01DECB5-2B65-45FF-8BBB-0792C68A4D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65547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17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hyperlink" Target="mailto:tagesbetreuung@weitra.gv.at" TargetMode="External"/><Relationship Id="rId10" Type="http://schemas.openxmlformats.org/officeDocument/2006/relationships/image" Target="media/image6.jpeg"/><Relationship Id="rId4" Type="http://schemas.openxmlformats.org/officeDocument/2006/relationships/image" Target="media/image1.png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463</Words>
  <Characters>2917</Characters>
  <Application>Microsoft Office Word</Application>
  <DocSecurity>4</DocSecurity>
  <Lines>24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Sabine Prager</dc:creator>
  <cp:keywords/>
  <dc:description/>
  <cp:lastModifiedBy>Weber Elisabeth</cp:lastModifiedBy>
  <cp:revision>2</cp:revision>
  <cp:lastPrinted>2023-10-10T11:42:00Z</cp:lastPrinted>
  <dcterms:created xsi:type="dcterms:W3CDTF">2023-10-10T11:43:00Z</dcterms:created>
  <dcterms:modified xsi:type="dcterms:W3CDTF">2023-10-10T11:43:00Z</dcterms:modified>
</cp:coreProperties>
</file>